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D8" w:rsidRDefault="00B07CD8" w:rsidP="00B07CD8">
      <w:pPr>
        <w:spacing w:after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  <w:cs/>
        </w:rPr>
        <w:t>केन्द्रीय विद्यालय फ़ोर्ट विलियम , कोलकाता</w:t>
      </w:r>
    </w:p>
    <w:p w:rsidR="00B07CD8" w:rsidRDefault="00B07CD8" w:rsidP="00B07CD8">
      <w:pPr>
        <w:jc w:val="center"/>
        <w:rPr>
          <w:b/>
          <w:bCs/>
        </w:rPr>
      </w:pPr>
      <w:r>
        <w:rPr>
          <w:b/>
          <w:bCs/>
        </w:rPr>
        <w:t>KENDRIYA VIDYALAYA FORT WILLIAM, KOLKATA</w:t>
      </w:r>
    </w:p>
    <w:p w:rsidR="00B07CD8" w:rsidRDefault="00B07CD8" w:rsidP="00B07CD8">
      <w:pPr>
        <w:spacing w:after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  <w:cs/>
        </w:rPr>
        <w:t xml:space="preserve">महत्वपूर्ण दिवसों का अनुपालन </w:t>
      </w:r>
      <w:r>
        <w:rPr>
          <w:b/>
          <w:bCs/>
          <w:sz w:val="24"/>
          <w:szCs w:val="22"/>
        </w:rPr>
        <w:t>IMPORTANT DAYS TO BE OBSERVED</w:t>
      </w:r>
    </w:p>
    <w:p w:rsidR="00B07CD8" w:rsidRDefault="00B07CD8" w:rsidP="00B07CD8">
      <w:pPr>
        <w:spacing w:after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  <w:cs/>
        </w:rPr>
        <w:t xml:space="preserve">सत्र / </w:t>
      </w:r>
      <w:r>
        <w:rPr>
          <w:b/>
          <w:bCs/>
          <w:sz w:val="24"/>
          <w:szCs w:val="22"/>
        </w:rPr>
        <w:t>SESSION – 2021-22</w:t>
      </w:r>
    </w:p>
    <w:p w:rsidR="00B07CD8" w:rsidRDefault="00B07CD8" w:rsidP="00B07CD8">
      <w:pPr>
        <w:spacing w:after="0"/>
        <w:jc w:val="center"/>
        <w:rPr>
          <w:b/>
          <w:bCs/>
          <w:sz w:val="24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4410"/>
        <w:gridCol w:w="1854"/>
      </w:tblGrid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pPr>
              <w:rPr>
                <w:b/>
                <w:bCs/>
              </w:rPr>
            </w:pPr>
            <w:r>
              <w:rPr>
                <w:b/>
                <w:bCs/>
              </w:rPr>
              <w:t>SL.NO.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दिवस / </w:t>
            </w:r>
            <w:r>
              <w:rPr>
                <w:b/>
                <w:bCs/>
              </w:rPr>
              <w:t>DAY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AMBEDKAR JAYANTI</w:t>
            </w:r>
          </w:p>
          <w:p w:rsidR="00B07CD8" w:rsidRDefault="00B07CD8">
            <w:r>
              <w:rPr>
                <w:cs/>
              </w:rPr>
              <w:t xml:space="preserve">अम्बेडकर जयंती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14 APRIL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RABINDRA JAYANTI</w:t>
            </w:r>
          </w:p>
          <w:p w:rsidR="00B07CD8" w:rsidRDefault="00B07CD8">
            <w:r>
              <w:rPr>
                <w:cs/>
              </w:rPr>
              <w:t xml:space="preserve">रवीन्द्र जयंती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7 MAY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3.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INTERNATIONAL YOGA DAY</w:t>
            </w:r>
          </w:p>
          <w:p w:rsidR="00B07CD8" w:rsidRDefault="00B07CD8">
            <w:r>
              <w:rPr>
                <w:cs/>
              </w:rPr>
              <w:t xml:space="preserve">अंतर्राष्ट्रीय योग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21 JUNE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4.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WORLD POPULATION DAY</w:t>
            </w:r>
          </w:p>
          <w:p w:rsidR="00B07CD8" w:rsidRDefault="00B07CD8">
            <w:r>
              <w:rPr>
                <w:cs/>
              </w:rPr>
              <w:t xml:space="preserve">विश्व जनसंख्या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11 JULY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5.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INDEPENDENCE DAY</w:t>
            </w:r>
          </w:p>
          <w:p w:rsidR="00B07CD8" w:rsidRDefault="00B07CD8">
            <w:r>
              <w:rPr>
                <w:cs/>
              </w:rPr>
              <w:t xml:space="preserve">स्वतन्त्रता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15 AUGUST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6.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TEACHERS DAY</w:t>
            </w:r>
          </w:p>
          <w:p w:rsidR="00B07CD8" w:rsidRDefault="00B07CD8">
            <w:r>
              <w:rPr>
                <w:cs/>
              </w:rPr>
              <w:t xml:space="preserve">शिक्षक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5 SEPTEMBER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7.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 xml:space="preserve"> MAHATMA GANDHI JAYANTI</w:t>
            </w:r>
          </w:p>
          <w:p w:rsidR="00B07CD8" w:rsidRDefault="00B07CD8">
            <w:r>
              <w:rPr>
                <w:cs/>
              </w:rPr>
              <w:t xml:space="preserve">महात्मा गांधी जयंती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 OCTOBER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8.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UNITED NATIONS DAY</w:t>
            </w:r>
          </w:p>
          <w:p w:rsidR="00B07CD8" w:rsidRDefault="00B07CD8">
            <w:r>
              <w:rPr>
                <w:cs/>
              </w:rPr>
              <w:t xml:space="preserve">संयुक्त राष्ट्र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24 OCTOBER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9.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NATIONAL UNITY DAY</w:t>
            </w:r>
          </w:p>
          <w:p w:rsidR="00B07CD8" w:rsidRDefault="00B07CD8">
            <w:r>
              <w:rPr>
                <w:cs/>
              </w:rPr>
              <w:t xml:space="preserve">राष्ट्रीय एकता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31 OCTOBER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10.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NATIONAL EDUCATION DAY</w:t>
            </w:r>
          </w:p>
          <w:p w:rsidR="00B07CD8" w:rsidRDefault="00B07CD8">
            <w:r>
              <w:rPr>
                <w:cs/>
              </w:rPr>
              <w:t xml:space="preserve">राष्ट्रीय शिक्षा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11 NOVEMBER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11.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CHILDRENS DAY</w:t>
            </w:r>
          </w:p>
          <w:p w:rsidR="00B07CD8" w:rsidRDefault="00B07CD8">
            <w:r>
              <w:rPr>
                <w:cs/>
              </w:rPr>
              <w:t xml:space="preserve">बाल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14 NOVEMBER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12.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K.V.S. FOUNDATION DAY</w:t>
            </w:r>
          </w:p>
          <w:p w:rsidR="00B07CD8" w:rsidRDefault="00B07CD8">
            <w:r>
              <w:rPr>
                <w:cs/>
              </w:rPr>
              <w:t xml:space="preserve">के.वि.सं. स्थापना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15 DECEMBER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13.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NATIONAL YOUTH DAY</w:t>
            </w:r>
          </w:p>
          <w:p w:rsidR="00B07CD8" w:rsidRDefault="00B07CD8">
            <w:r>
              <w:rPr>
                <w:cs/>
              </w:rPr>
              <w:t xml:space="preserve">राष्ट्रीय युवा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12 JANUARY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14.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REPUBLIC DAY</w:t>
            </w:r>
          </w:p>
          <w:p w:rsidR="00B07CD8" w:rsidRDefault="00B07CD8">
            <w:r>
              <w:rPr>
                <w:cs/>
              </w:rPr>
              <w:t xml:space="preserve">गणतंत्र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26 JANUARY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15.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INTERNATIONAL MOTHER LANGUAGE DAY</w:t>
            </w:r>
          </w:p>
          <w:p w:rsidR="00B07CD8" w:rsidRDefault="00B07CD8">
            <w:r>
              <w:rPr>
                <w:cs/>
              </w:rPr>
              <w:t xml:space="preserve">अंतर्राष्ट्रीय मातृभाषा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21 FEBRUARY</w:t>
            </w:r>
          </w:p>
        </w:tc>
      </w:tr>
      <w:tr w:rsidR="00B07CD8" w:rsidTr="00B07CD8">
        <w:trPr>
          <w:jc w:val="center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16.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NATIONAL SCIENCE DAY</w:t>
            </w:r>
          </w:p>
          <w:p w:rsidR="00B07CD8" w:rsidRDefault="00B07CD8">
            <w:r>
              <w:rPr>
                <w:cs/>
              </w:rPr>
              <w:t xml:space="preserve">राष्ट्रीय विज्ञान दिवस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D8" w:rsidRDefault="00B07CD8">
            <w:r>
              <w:t>28 FEBRUARY</w:t>
            </w:r>
          </w:p>
        </w:tc>
      </w:tr>
    </w:tbl>
    <w:p w:rsidR="00B07CD8" w:rsidRDefault="00B07CD8" w:rsidP="00B07CD8"/>
    <w:p w:rsidR="00B07CD8" w:rsidRDefault="00B07CD8" w:rsidP="00B07CD8"/>
    <w:p w:rsidR="00B07CD8" w:rsidRDefault="00B07CD8" w:rsidP="00B07CD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PRINCIPAL</w:t>
      </w:r>
    </w:p>
    <w:p w:rsidR="004A0624" w:rsidRPr="00566FEE" w:rsidRDefault="004A0624" w:rsidP="004A0624">
      <w:pPr>
        <w:spacing w:line="315" w:lineRule="atLeast"/>
        <w:jc w:val="center"/>
        <w:rPr>
          <w:rFonts w:ascii="Calibri" w:eastAsia="Times New Roman" w:hAnsi="Calibri" w:cs="Calibri"/>
          <w:color w:val="333333"/>
          <w:szCs w:val="22"/>
          <w:shd w:val="clear" w:color="auto" w:fill="D6FFCC"/>
        </w:rPr>
      </w:pPr>
      <w:r w:rsidRPr="00566FEE">
        <w:rPr>
          <w:rFonts w:ascii="Calibri" w:eastAsia="Times New Roman" w:hAnsi="Calibri" w:cs="Calibri"/>
          <w:b/>
          <w:bCs/>
          <w:color w:val="333333"/>
        </w:rPr>
        <w:lastRenderedPageBreak/>
        <w:t xml:space="preserve">EBSB Planner </w:t>
      </w:r>
      <w:r>
        <w:rPr>
          <w:rFonts w:ascii="Calibri" w:eastAsia="Times New Roman" w:hAnsi="Calibri" w:cs="Calibri"/>
          <w:b/>
          <w:bCs/>
          <w:color w:val="333333"/>
        </w:rPr>
        <w:t>2021-22</w:t>
      </w:r>
    </w:p>
    <w:tbl>
      <w:tblPr>
        <w:tblW w:w="1134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2201"/>
        <w:gridCol w:w="3829"/>
        <w:gridCol w:w="1620"/>
      </w:tblGrid>
      <w:tr w:rsidR="004A0624" w:rsidRPr="00566FEE" w:rsidTr="00D73CE1">
        <w:trPr>
          <w:trHeight w:val="3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S. No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Activity(Online at School Level)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Ref. letter of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Ministry Page 29</w:t>
            </w:r>
          </w:p>
        </w:tc>
      </w:tr>
      <w:tr w:rsidR="004A0624" w:rsidRPr="00566FEE" w:rsidTr="00D73CE1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Talking Hour- news on Paired states I-XII News time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C54B51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On Monday Every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Latest News, Important events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etc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of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the Paired state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 </w:t>
            </w:r>
          </w:p>
        </w:tc>
      </w:tr>
      <w:tr w:rsidR="004A0624" w:rsidRPr="00566FEE" w:rsidTr="00D73CE1">
        <w:trPr>
          <w:trHeight w:val="99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Sangam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(Weave a way)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Wednesday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Exposure of students to Alphabet,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proverbs unique words through 100 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Sentence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 xml:space="preserve">in the language of the Paired 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state (Every Week)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 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09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Quiz/ Question and answer session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Friday/ Every </w:t>
            </w:r>
            <w:r w:rsidRPr="00C54B51">
              <w:rPr>
                <w:rFonts w:ascii="Calibri" w:eastAsia="Times New Roman" w:hAnsi="Calibri" w:cs="Calibri"/>
                <w:sz w:val="20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Know your paired states Question on-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Literal meaning of paired state Language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spoken, Rivers, Festivals National parks,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Heritage,  animal, bird,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etc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Activity-9.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1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Pledge on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Swachhata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/ Single use of plastic/ water saving/ National unity in the language of the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any one of the subjects on rotation on Saturday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Enhance linguistic fluency in the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Activity-7.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74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Talks by students and Teachers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every forth night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Talks by students and teachers on paired State/UTs related to their latest news,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history, culture, National icons, social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reformers, Famous personalities (current as well as historical) or any other theme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significant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to the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Community singing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in a month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In the 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214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Theme based Display board/wall magazine  VI-XII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Ektamak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Sanskaran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Every month on different themes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‘Theme-based Display Board/Wall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Magazine’ on the paired state/UT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(Historical Monuments, Dressing style,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Painting, Dance, Music, Folk art,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Handicrafts, Alphabet and Basic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sentences, Flora and Fauna, wild-life,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knowledge of plants used for traditional medicine climate , ecosystem, etc. of the paired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Activity-6.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2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Screening of films in language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April/May</w:t>
            </w:r>
            <w:r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Showing Popular and age-appropriate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films from the paired state/UT in the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language of the paired state/UT that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reflects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>the culture of that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Activity-16.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01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Essay competition among students in the language of Paired state VI-VIII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July  202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Students will write a paragraph on any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aspect of the paired state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competition folk/ dance/ songs music of the Paired state 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Samagrata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 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lastRenderedPageBreak/>
              <w:t>mein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lastRenderedPageBreak/>
              <w:t>August 2021</w:t>
            </w:r>
            <w:r w:rsidRPr="00C54B51">
              <w:rPr>
                <w:rFonts w:ascii="Calibri" w:eastAsia="Times New Roman" w:hAnsi="Calibri" w:cs="Calibri"/>
              </w:rPr>
              <w:t xml:space="preserve"> CCA period (every week)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Drama/folk theater/role play on culture,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history</w:t>
            </w:r>
            <w:proofErr w:type="gramEnd"/>
            <w:r w:rsidRPr="00C54B51">
              <w:rPr>
                <w:rFonts w:ascii="Calibri" w:eastAsia="Times New Roman" w:hAnsi="Calibri" w:cs="Calibri"/>
              </w:rPr>
              <w:t>, traditions of paired states/UTs.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Activity-4.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97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 towards environment  I-XII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September</w:t>
            </w:r>
            <w:r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C54B51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towards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environment, forest and wildlife protection, water conservation. Physical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fitness and health, gender sensitivity,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ethics and values, resources conservation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sanitation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and self/public hygiene, etc.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into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EBSB activities.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Activity-18.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0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Identification/ Translation similar proverbs in the language of Paired state (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Anek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Arth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) 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September 2021</w:t>
            </w:r>
            <w:r w:rsidRPr="00C54B51">
              <w:rPr>
                <w:rFonts w:ascii="Calibri" w:eastAsia="Times New Roman" w:hAnsi="Calibri" w:cs="Calibri"/>
              </w:rPr>
              <w:t xml:space="preserve"> and </w:t>
            </w:r>
            <w:r>
              <w:rPr>
                <w:rFonts w:ascii="Calibri" w:eastAsia="Times New Roman" w:hAnsi="Calibri" w:cs="Calibri"/>
              </w:rPr>
              <w:t xml:space="preserve">   </w:t>
            </w:r>
            <w:r w:rsidRPr="00C54B51">
              <w:rPr>
                <w:rFonts w:ascii="Calibri" w:eastAsia="Times New Roman" w:hAnsi="Calibri" w:cs="Calibri"/>
              </w:rPr>
              <w:t>during Autumn Break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Identification/ translation and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dissemination of similar proverbs in the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languages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Activity-5. </w:t>
            </w:r>
          </w:p>
        </w:tc>
      </w:tr>
      <w:tr w:rsidR="004A0624" w:rsidRPr="00566FEE" w:rsidTr="00D73CE1">
        <w:trPr>
          <w:trHeight w:val="139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Cultural fusion IV-XII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  202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 Cultural fusion competition (Folk songs/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Dance, Art &amp; painting, Music ,cuisine any other cultural activity of the two paired state/UT may be demonstrated through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fusion)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Activity-11.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79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Video conferencing with students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</w:t>
            </w:r>
            <w:r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Shrestha Bharat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Utsav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(unity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pledge; project on the culture, customs,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dress, agriculture, cuisine, flora-fauna,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wildlife, climate and topography; video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conferencing with students of paired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Activity-13.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Literary Fest-Poetry recitation, extempore etc... VI-VIII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popular regional folk tales and poem of the paired state IX-XII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 202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C54B51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Expression/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Sanskritik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Abhivyakti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Activity-12.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04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Toy-making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 to class 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</w:t>
            </w:r>
            <w:r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C54B51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to make hand –made toys from paired state and producing a class-wise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collaborative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report on it.  Using toys to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teach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about diversity of culture in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Activity-21&amp; 17 </w:t>
            </w:r>
          </w:p>
        </w:tc>
      </w:tr>
      <w:tr w:rsidR="004A0624" w:rsidRPr="00566FEE" w:rsidTr="00D73CE1">
        <w:trPr>
          <w:trHeight w:val="134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indigenous sport of paired state/UT ,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Training throughout the year. Competition may be organized in December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the indigenous sport of paired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state/UT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Activity-19.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87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Art and Craft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Exhibition may be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organized in January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folk/art/craft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Activity-20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1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Optional classes in the school for learning the language of Paired state VI-XII  Acculturation/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lastRenderedPageBreak/>
              <w:t>Utsanskaran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 xml:space="preserve">RO may prepare their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Proficiency certificate to be given to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students and appreciation certificate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to teachers who have taught the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>Activity-3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3852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lastRenderedPageBreak/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project note book/scrap book  of Paired state  VI-X Digital photo collage making on paired state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Throughout the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academic  year (may be taken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up as a subject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enrichment activity </w:t>
            </w:r>
          </w:p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different subjects)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Project Notebook Each students shall a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maintain a state project introduction,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historical place, indigenous games of the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states and other important and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interesting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information about the state.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The Students will be evaluated on the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basis of the Notebook they have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prepared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. The top three excellent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performers of each Paired State will be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the title “Champion of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Shrestha Bharat “along with a </w:t>
            </w:r>
          </w:p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certificate and one trophy Other worthy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performances will be awarded with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badges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/ wrist bands/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bands.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Activity-14.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Day Celebration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Kindly refer to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Annexure-II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To be celebrated in a befitting  manner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as a fiesta showcasing the essence of the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paired state through cultural/literary         exhibition etc.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Activity-10.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School report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Patrika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 e- Magazine)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March 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School Magazine should contain section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of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on EBSB.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Activity-15.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4A0624" w:rsidRPr="00566FEE" w:rsidTr="00D73CE1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E-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news letter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of all regions on Paired state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  2022 to be sent to KVS (HQ) (by 1 </w:t>
            </w:r>
            <w:proofErr w:type="spellStart"/>
            <w:r w:rsidRPr="00C54B51">
              <w:rPr>
                <w:rFonts w:ascii="Calibri" w:eastAsia="Times New Roman" w:hAnsi="Calibri" w:cs="Calibri"/>
                <w:vertAlign w:val="superscript"/>
              </w:rPr>
              <w:t>st</w:t>
            </w:r>
            <w:proofErr w:type="spellEnd"/>
            <w:r w:rsidRPr="00C54B51">
              <w:rPr>
                <w:rFonts w:ascii="Calibri" w:eastAsia="Times New Roman" w:hAnsi="Calibri" w:cs="Calibri"/>
                <w:vertAlign w:val="superscript"/>
              </w:rPr>
              <w:t> </w:t>
            </w:r>
            <w:r w:rsidRPr="00C54B51">
              <w:rPr>
                <w:rFonts w:ascii="Calibri" w:eastAsia="Times New Roman" w:hAnsi="Calibri" w:cs="Calibri"/>
              </w:rPr>
              <w:t>week of April)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Showcasing all the activities regarding   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EBSB in connection with activities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undertaken by the Region is to be </w:t>
            </w:r>
          </w:p>
          <w:p w:rsidR="004A0624" w:rsidRPr="00C54B51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prepared according to paired state as </w:t>
            </w:r>
          </w:p>
          <w:p w:rsidR="004A0624" w:rsidRPr="00566FEE" w:rsidRDefault="004A0624" w:rsidP="00D73CE1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per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Government of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A0624" w:rsidRPr="00566FEE" w:rsidRDefault="004A0624" w:rsidP="00D73CE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4A0624" w:rsidRDefault="004A0624" w:rsidP="004A0624"/>
    <w:p w:rsidR="00C56653" w:rsidRDefault="004A0624" w:rsidP="004A0624">
      <w:pPr>
        <w:pStyle w:val="ListParagraph"/>
        <w:numPr>
          <w:ilvl w:val="0"/>
          <w:numId w:val="1"/>
        </w:numPr>
      </w:pPr>
      <w:r>
        <w:t xml:space="preserve">All activities instructed by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Sangathan.</w:t>
      </w:r>
      <w:bookmarkStart w:id="0" w:name="_GoBack"/>
      <w:bookmarkEnd w:id="0"/>
    </w:p>
    <w:sectPr w:rsidR="00C56653" w:rsidSect="00B07CD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394B"/>
    <w:multiLevelType w:val="hybridMultilevel"/>
    <w:tmpl w:val="42669FC8"/>
    <w:lvl w:ilvl="0" w:tplc="3C2A8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D8"/>
    <w:rsid w:val="004A0624"/>
    <w:rsid w:val="00B07CD8"/>
    <w:rsid w:val="00C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6F824-7D38-4069-B8D2-B055D62A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2021-08-31T09:32:00Z</dcterms:created>
  <dcterms:modified xsi:type="dcterms:W3CDTF">2021-08-31T09:32:00Z</dcterms:modified>
</cp:coreProperties>
</file>